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571" w14:textId="32CD0AD3" w:rsidR="001600B4" w:rsidRPr="003C41B6" w:rsidRDefault="001600B4" w:rsidP="00F87AF4">
      <w:pPr>
        <w:jc w:val="center"/>
        <w:rPr>
          <w:rFonts w:ascii="TH SarabunPSK" w:hAnsi="TH SarabunPSK" w:cs="TH SarabunPSK" w:hint="cs"/>
          <w:b/>
          <w:bCs/>
        </w:rPr>
      </w:pPr>
      <w:r w:rsidRPr="003C41B6">
        <w:rPr>
          <w:rFonts w:ascii="TH SarabunPSK" w:hAnsi="TH SarabunPSK" w:cs="TH SarabunPSK" w:hint="cs"/>
          <w:b/>
          <w:bCs/>
          <w:noProof/>
          <w:lang w:val="en-GB" w:eastAsia="en-GB"/>
        </w:rPr>
        <w:drawing>
          <wp:inline distT="0" distB="0" distL="0" distR="0" wp14:anchorId="1C00C94B" wp14:editId="6F4BF1BA">
            <wp:extent cx="975360" cy="1192000"/>
            <wp:effectExtent l="0" t="0" r="0" b="0"/>
            <wp:docPr id="930600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9" cy="1194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C1AF3" w14:textId="77777777" w:rsidR="00042365" w:rsidRPr="003C41B6" w:rsidRDefault="00042365" w:rsidP="00042365">
      <w:pPr>
        <w:shd w:val="clear" w:color="auto" w:fill="BDD6EE" w:themeFill="accent1" w:themeFillTint="66"/>
        <w:spacing w:before="120"/>
        <w:jc w:val="center"/>
        <w:rPr>
          <w:rFonts w:ascii="TH SarabunPSK" w:hAnsi="TH SarabunPSK" w:cs="TH SarabunPSK" w:hint="cs"/>
          <w:b/>
          <w:bCs/>
          <w:cs/>
        </w:rPr>
      </w:pPr>
      <w:r w:rsidRPr="003C41B6">
        <w:rPr>
          <w:rFonts w:ascii="TH SarabunPSK" w:hAnsi="TH SarabunPSK" w:cs="TH SarabunPSK" w:hint="cs"/>
          <w:b/>
          <w:bCs/>
          <w:cs/>
        </w:rPr>
        <w:t>การสะท้อนคิดกิจกรรมการเรียนรู้ก่อนเปิดชั้นเรียน วงรอบที่ .......</w:t>
      </w:r>
    </w:p>
    <w:p w14:paraId="7B52A75A" w14:textId="77777777" w:rsidR="00042365" w:rsidRPr="003C41B6" w:rsidRDefault="00042365" w:rsidP="00042365">
      <w:pPr>
        <w:rPr>
          <w:rFonts w:ascii="TH SarabunPSK" w:hAnsi="TH SarabunPSK" w:cs="TH SarabunPSK" w:hint="cs"/>
          <w:b/>
          <w:bCs/>
          <w:cs/>
        </w:rPr>
      </w:pPr>
    </w:p>
    <w:p w14:paraId="2CEB280D" w14:textId="77777777" w:rsidR="00042365" w:rsidRPr="003C41B6" w:rsidRDefault="00042365" w:rsidP="00042365">
      <w:p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ชื่อทีม ..........................................................................โรงเรียน .........................................................................อำเภอ .......................................................................... จังหวัด ..........................................................................</w:t>
      </w:r>
      <w:r w:rsidRPr="003C41B6">
        <w:rPr>
          <w:rFonts w:ascii="TH SarabunPSK" w:hAnsi="TH SarabunPSK" w:cs="TH SarabunPSK" w:hint="cs"/>
          <w:cs/>
        </w:rPr>
        <w:br/>
        <w:t>วันที่สะท้อนคิดจัดกิจกรรมการเรียนรู้ก่อนเปิดชั้นเรียน ................................... เวลา .................................... น.</w:t>
      </w:r>
    </w:p>
    <w:p w14:paraId="546C340B" w14:textId="77777777" w:rsidR="00042365" w:rsidRPr="003C41B6" w:rsidRDefault="00042365" w:rsidP="00042365">
      <w:pPr>
        <w:rPr>
          <w:rFonts w:ascii="TH SarabunPSK" w:hAnsi="TH SarabunPSK" w:cs="TH SarabunPSK" w:hint="cs"/>
          <w:cs/>
        </w:rPr>
      </w:pPr>
      <w:r w:rsidRPr="003C41B6">
        <w:rPr>
          <w:rFonts w:ascii="TH SarabunPSK" w:hAnsi="TH SarabunPSK" w:cs="TH SarabunPSK" w:hint="cs"/>
          <w:cs/>
        </w:rPr>
        <w:t>นักเรียนชั้น .......................................................................... จำนวนนักเรียน ............................................... คน</w:t>
      </w:r>
    </w:p>
    <w:p w14:paraId="5615621C" w14:textId="77777777" w:rsidR="00042365" w:rsidRPr="003C41B6" w:rsidRDefault="00042365" w:rsidP="00042365">
      <w:p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ชื่อครูผู้สอน ........................................................... วิชา ................................................. รหัส ...........................</w:t>
      </w:r>
    </w:p>
    <w:p w14:paraId="0D61BD64" w14:textId="77777777" w:rsidR="00042365" w:rsidRPr="003C41B6" w:rsidRDefault="00042365" w:rsidP="00042365">
      <w:p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เรื่องที่สอน..........................................................................</w:t>
      </w:r>
      <w:r w:rsidRPr="003C41B6">
        <w:rPr>
          <w:rFonts w:ascii="TH SarabunPSK" w:eastAsia="Calibri" w:hAnsi="TH SarabunPSK" w:cs="TH SarabunPSK" w:hint="cs"/>
          <w:cs/>
        </w:rPr>
        <w:t>จำนวนผู้เข้าร่วมสะท้อนแผน จำนวน</w:t>
      </w:r>
      <w:r w:rsidRPr="003C41B6">
        <w:rPr>
          <w:rFonts w:ascii="TH SarabunPSK" w:hAnsi="TH SarabunPSK" w:cs="TH SarabunPSK" w:hint="cs"/>
          <w:cs/>
        </w:rPr>
        <w:t xml:space="preserve"> ...... คน ได้แก่</w:t>
      </w:r>
    </w:p>
    <w:p w14:paraId="79AB6A69" w14:textId="77777777" w:rsidR="00F87AF4" w:rsidRPr="003C41B6" w:rsidRDefault="00F87AF4" w:rsidP="00F87AF4">
      <w:pPr>
        <w:rPr>
          <w:rFonts w:ascii="TH SarabunPSK" w:hAnsi="TH SarabunPSK" w:cs="TH SarabunPSK" w:hint="cs"/>
          <w:b/>
          <w:bCs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"/>
        <w:gridCol w:w="4479"/>
        <w:gridCol w:w="1984"/>
        <w:gridCol w:w="1701"/>
      </w:tblGrid>
      <w:tr w:rsidR="00F87AF4" w:rsidRPr="003C41B6" w14:paraId="79642F01" w14:textId="77777777" w:rsidTr="000849CF">
        <w:tc>
          <w:tcPr>
            <w:tcW w:w="907" w:type="dxa"/>
            <w:shd w:val="clear" w:color="auto" w:fill="F2F2F2" w:themeFill="background1" w:themeFillShade="F2"/>
          </w:tcPr>
          <w:p w14:paraId="401E2A1E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C41B6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4479" w:type="dxa"/>
            <w:shd w:val="clear" w:color="auto" w:fill="F2F2F2" w:themeFill="background1" w:themeFillShade="F2"/>
          </w:tcPr>
          <w:p w14:paraId="604290FF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C41B6">
              <w:rPr>
                <w:rFonts w:ascii="TH SarabunPSK" w:hAnsi="TH SarabunPSK" w:cs="TH SarabunPSK" w:hint="cs"/>
                <w:b/>
                <w:bCs/>
                <w:cs/>
              </w:rPr>
              <w:t>ชื่อ – สกุล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4C16724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C41B6">
              <w:rPr>
                <w:rFonts w:ascii="TH SarabunPSK" w:hAnsi="TH SarabunPSK" w:cs="TH SarabunPSK" w:hint="cs"/>
                <w:b/>
                <w:bCs/>
                <w:cs/>
              </w:rPr>
              <w:t>บทบาทในทีม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9ECE7C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C41B6">
              <w:rPr>
                <w:rFonts w:ascii="TH SarabunPSK" w:hAnsi="TH SarabunPSK" w:cs="TH SarabunPSK" w:hint="cs"/>
                <w:b/>
                <w:bCs/>
                <w:cs/>
              </w:rPr>
              <w:t>ลายมือชื่อ</w:t>
            </w:r>
          </w:p>
        </w:tc>
      </w:tr>
      <w:tr w:rsidR="00F87AF4" w:rsidRPr="003C41B6" w14:paraId="4904BEE2" w14:textId="77777777" w:rsidTr="000849CF">
        <w:tc>
          <w:tcPr>
            <w:tcW w:w="907" w:type="dxa"/>
          </w:tcPr>
          <w:p w14:paraId="136C2FE7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1</w:t>
            </w:r>
          </w:p>
        </w:tc>
        <w:tc>
          <w:tcPr>
            <w:tcW w:w="4479" w:type="dxa"/>
            <w:vAlign w:val="center"/>
          </w:tcPr>
          <w:p w14:paraId="3876722E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33073092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35DF0D0F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  <w:tr w:rsidR="00F87AF4" w:rsidRPr="003C41B6" w14:paraId="7A1A2AB0" w14:textId="77777777" w:rsidTr="000849CF">
        <w:tc>
          <w:tcPr>
            <w:tcW w:w="907" w:type="dxa"/>
          </w:tcPr>
          <w:p w14:paraId="561BB40D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2</w:t>
            </w:r>
          </w:p>
        </w:tc>
        <w:tc>
          <w:tcPr>
            <w:tcW w:w="4479" w:type="dxa"/>
            <w:vAlign w:val="center"/>
          </w:tcPr>
          <w:p w14:paraId="7FD7294A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7C580287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5765DE9E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  <w:tr w:rsidR="00F87AF4" w:rsidRPr="003C41B6" w14:paraId="3FB1BFA9" w14:textId="77777777" w:rsidTr="000849CF">
        <w:tc>
          <w:tcPr>
            <w:tcW w:w="907" w:type="dxa"/>
          </w:tcPr>
          <w:p w14:paraId="58E4933A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3</w:t>
            </w:r>
          </w:p>
        </w:tc>
        <w:tc>
          <w:tcPr>
            <w:tcW w:w="4479" w:type="dxa"/>
            <w:vAlign w:val="center"/>
          </w:tcPr>
          <w:p w14:paraId="53F10A7C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612C1EE5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74AA2DF3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  <w:tr w:rsidR="00F87AF4" w:rsidRPr="003C41B6" w14:paraId="0CB6EDA7" w14:textId="77777777" w:rsidTr="000849CF">
        <w:tc>
          <w:tcPr>
            <w:tcW w:w="907" w:type="dxa"/>
          </w:tcPr>
          <w:p w14:paraId="21127DF4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4</w:t>
            </w:r>
          </w:p>
        </w:tc>
        <w:tc>
          <w:tcPr>
            <w:tcW w:w="4479" w:type="dxa"/>
          </w:tcPr>
          <w:p w14:paraId="5D76BF06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2F8B2AAA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08F07B4D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  <w:tr w:rsidR="00F87AF4" w:rsidRPr="003C41B6" w14:paraId="67E77E0C" w14:textId="77777777" w:rsidTr="000849CF">
        <w:tc>
          <w:tcPr>
            <w:tcW w:w="907" w:type="dxa"/>
          </w:tcPr>
          <w:p w14:paraId="60C7C761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5</w:t>
            </w:r>
          </w:p>
        </w:tc>
        <w:tc>
          <w:tcPr>
            <w:tcW w:w="4479" w:type="dxa"/>
          </w:tcPr>
          <w:p w14:paraId="6B38B86A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7A07B516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14BB137E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  <w:tr w:rsidR="00F87AF4" w:rsidRPr="003C41B6" w14:paraId="0AFF4216" w14:textId="77777777" w:rsidTr="000849CF">
        <w:tc>
          <w:tcPr>
            <w:tcW w:w="907" w:type="dxa"/>
          </w:tcPr>
          <w:p w14:paraId="36DB71D2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  <w:r w:rsidRPr="003C41B6">
              <w:rPr>
                <w:rFonts w:ascii="TH SarabunPSK" w:hAnsi="TH SarabunPSK" w:cs="TH SarabunPSK" w:hint="cs"/>
                <w:sz w:val="32"/>
              </w:rPr>
              <w:t>6</w:t>
            </w:r>
          </w:p>
        </w:tc>
        <w:tc>
          <w:tcPr>
            <w:tcW w:w="4479" w:type="dxa"/>
          </w:tcPr>
          <w:p w14:paraId="1BAA4881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984" w:type="dxa"/>
          </w:tcPr>
          <w:p w14:paraId="6EAC2DB7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  <w:sz w:val="32"/>
              </w:rPr>
            </w:pPr>
          </w:p>
        </w:tc>
        <w:tc>
          <w:tcPr>
            <w:tcW w:w="1701" w:type="dxa"/>
          </w:tcPr>
          <w:p w14:paraId="5E62AFCD" w14:textId="77777777" w:rsidR="00F87AF4" w:rsidRPr="003C41B6" w:rsidRDefault="00F87AF4" w:rsidP="000849CF">
            <w:pPr>
              <w:rPr>
                <w:rFonts w:ascii="TH SarabunPSK" w:hAnsi="TH SarabunPSK" w:cs="TH SarabunPSK" w:hint="cs"/>
                <w:sz w:val="32"/>
              </w:rPr>
            </w:pPr>
          </w:p>
        </w:tc>
      </w:tr>
    </w:tbl>
    <w:p w14:paraId="7D970E12" w14:textId="77777777" w:rsidR="00F87AF4" w:rsidRPr="003C41B6" w:rsidRDefault="00F87AF4" w:rsidP="00F87AF4">
      <w:pPr>
        <w:jc w:val="thaiDistribute"/>
        <w:rPr>
          <w:rFonts w:ascii="TH SarabunPSK" w:eastAsia="Calibri" w:hAnsi="TH SarabunPSK" w:cs="TH SarabunPSK" w:hint="cs"/>
          <w:sz w:val="16"/>
          <w:szCs w:val="16"/>
        </w:rPr>
      </w:pPr>
    </w:p>
    <w:p w14:paraId="2703BEB4" w14:textId="77777777" w:rsidR="00042365" w:rsidRPr="003C41B6" w:rsidRDefault="00042365" w:rsidP="00042365">
      <w:pPr>
        <w:rPr>
          <w:rFonts w:ascii="TH SarabunPSK" w:hAnsi="TH SarabunPSK" w:cs="TH SarabunPSK" w:hint="cs"/>
          <w:b/>
          <w:bCs/>
          <w:cs/>
        </w:rPr>
      </w:pPr>
      <w:r w:rsidRPr="003C41B6">
        <w:rPr>
          <w:rFonts w:ascii="TH SarabunPSK" w:hAnsi="TH SarabunPSK" w:cs="TH SarabunPSK" w:hint="cs"/>
          <w:b/>
          <w:bCs/>
          <w:cs/>
        </w:rPr>
        <w:t>ประเด็นนำสะท้อนกิจกรรมการเรียนรู้ก่อนนำไปใช้สอน</w:t>
      </w:r>
    </w:p>
    <w:p w14:paraId="55B7C419" w14:textId="77777777" w:rsidR="00042365" w:rsidRPr="003C41B6" w:rsidRDefault="00042365" w:rsidP="00042365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องค์ประกอบของแผนการจัดการเรียนรู้</w:t>
      </w:r>
    </w:p>
    <w:p w14:paraId="05EAE294" w14:textId="77777777" w:rsidR="00042365" w:rsidRPr="003C41B6" w:rsidRDefault="00042365" w:rsidP="00042365">
      <w:pPr>
        <w:ind w:left="207" w:firstLine="720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1F030609" w14:textId="77777777" w:rsidR="00042365" w:rsidRPr="003C41B6" w:rsidRDefault="00042365" w:rsidP="00042365">
      <w:pPr>
        <w:ind w:left="207" w:firstLine="720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520B3892" w14:textId="77777777" w:rsidR="00042365" w:rsidRPr="003C41B6" w:rsidRDefault="00042365" w:rsidP="00042365">
      <w:pPr>
        <w:ind w:left="207" w:firstLine="720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138626D0" w14:textId="77777777" w:rsidR="00042365" w:rsidRPr="003C41B6" w:rsidRDefault="00042365" w:rsidP="00042365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 xml:space="preserve">การออกแบบจุดประสงค์การเรียนรู้ที่สอดคล้องกับกิจกรรมการเรียนรู้ </w:t>
      </w:r>
    </w:p>
    <w:p w14:paraId="1C8BB103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36128374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7F49B7ED" w14:textId="77777777" w:rsidR="00042365" w:rsidRDefault="00042365" w:rsidP="00042365">
      <w:pPr>
        <w:pStyle w:val="ListParagraph"/>
        <w:ind w:left="927"/>
        <w:rPr>
          <w:rFonts w:ascii="TH SarabunPSK" w:hAnsi="TH SarabunPSK" w:cs="TH SarabunPSK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5EE6965A" w14:textId="77777777" w:rsidR="003C41B6" w:rsidRDefault="003C41B6" w:rsidP="00042365">
      <w:pPr>
        <w:pStyle w:val="ListParagraph"/>
        <w:ind w:left="927"/>
        <w:rPr>
          <w:rFonts w:ascii="TH SarabunPSK" w:hAnsi="TH SarabunPSK" w:cs="TH SarabunPSK"/>
        </w:rPr>
      </w:pPr>
    </w:p>
    <w:p w14:paraId="0AA72AC0" w14:textId="77777777" w:rsidR="003C41B6" w:rsidRPr="003C41B6" w:rsidRDefault="003C41B6" w:rsidP="00042365">
      <w:pPr>
        <w:pStyle w:val="ListParagraph"/>
        <w:ind w:left="927"/>
        <w:rPr>
          <w:rFonts w:ascii="TH SarabunPSK" w:hAnsi="TH SarabunPSK" w:cs="TH SarabunPSK"/>
        </w:rPr>
      </w:pPr>
    </w:p>
    <w:p w14:paraId="4A22078B" w14:textId="77777777" w:rsidR="00042365" w:rsidRPr="003C41B6" w:rsidRDefault="00042365" w:rsidP="00042365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lastRenderedPageBreak/>
        <w:t xml:space="preserve">กิจกรรมการเรียนรู้ที่ครูผู้สอนออกแบบมีความสอดคล้องตามตัวชี้วัด </w:t>
      </w:r>
    </w:p>
    <w:p w14:paraId="1688307F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01B9392E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39D3404D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7856925A" w14:textId="77777777" w:rsidR="00042365" w:rsidRPr="003C41B6" w:rsidRDefault="00042365" w:rsidP="00042365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 xml:space="preserve">ชิ้นงาน/ภาระงาน/การวัดประเมินผล สอดคล้องกับกิจกรรมการเรียนรู้ </w:t>
      </w:r>
    </w:p>
    <w:p w14:paraId="2C39895F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3657D2F6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6244EBDA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0918E4CA" w14:textId="77777777" w:rsidR="00042365" w:rsidRPr="003C41B6" w:rsidRDefault="00042365" w:rsidP="00042365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วิธีการแก้ปัญหาที่มีการวางแผนสู่การจัดกิจกรรมการเรียนรู้มีความเหมาะสม</w:t>
      </w:r>
    </w:p>
    <w:p w14:paraId="1B0DBDA7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79315FD8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7636D9CD" w14:textId="77777777" w:rsidR="00042365" w:rsidRPr="003C41B6" w:rsidRDefault="00042365" w:rsidP="00042365">
      <w:pPr>
        <w:pStyle w:val="ListParagraph"/>
        <w:ind w:left="927"/>
        <w:rPr>
          <w:rFonts w:ascii="TH SarabunPSK" w:hAnsi="TH SarabunPSK" w:cs="TH SarabunPSK" w:hint="cs"/>
        </w:rPr>
      </w:pPr>
      <w:r w:rsidRPr="003C41B6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</w:t>
      </w:r>
    </w:p>
    <w:p w14:paraId="314E82E3" w14:textId="77777777" w:rsidR="00F87AF4" w:rsidRPr="003C41B6" w:rsidRDefault="00F87AF4" w:rsidP="00F87AF4">
      <w:pPr>
        <w:ind w:left="851" w:hanging="284"/>
        <w:rPr>
          <w:rFonts w:ascii="TH SarabunPSK" w:hAnsi="TH SarabunPSK" w:cs="TH SarabunPSK" w:hint="cs"/>
        </w:rPr>
      </w:pPr>
    </w:p>
    <w:p w14:paraId="2C000A38" w14:textId="77777777" w:rsidR="00F87AF4" w:rsidRPr="003C41B6" w:rsidRDefault="00F87AF4" w:rsidP="00F87AF4">
      <w:pPr>
        <w:ind w:left="851" w:hanging="284"/>
        <w:jc w:val="right"/>
        <w:rPr>
          <w:rFonts w:ascii="TH SarabunPSK" w:hAnsi="TH SarabunPSK" w:cs="TH SarabunPSK" w:hint="cs"/>
        </w:rPr>
      </w:pPr>
      <w:r w:rsidRPr="003C41B6">
        <w:rPr>
          <w:rFonts w:ascii="TH SarabunPSK" w:eastAsia="Calibri" w:hAnsi="TH SarabunPSK" w:cs="TH SarabunPSK" w:hint="cs"/>
          <w:cs/>
        </w:rPr>
        <w:t>สรุปเวลา ...................... นาที/ชั่วโมง</w:t>
      </w:r>
    </w:p>
    <w:p w14:paraId="1894D253" w14:textId="77777777" w:rsidR="00F87AF4" w:rsidRPr="003C41B6" w:rsidRDefault="00F87AF4" w:rsidP="00F87AF4">
      <w:pPr>
        <w:ind w:firstLine="720"/>
        <w:rPr>
          <w:rFonts w:ascii="TH SarabunPSK" w:eastAsia="Calibri" w:hAnsi="TH SarabunPSK" w:cs="TH SarabunPSK" w:hint="cs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87AF4" w:rsidRPr="003C41B6" w14:paraId="02EF4044" w14:textId="77777777" w:rsidTr="000849CF">
        <w:tc>
          <w:tcPr>
            <w:tcW w:w="4530" w:type="dxa"/>
          </w:tcPr>
          <w:p w14:paraId="205574AC" w14:textId="77777777" w:rsidR="00F87AF4" w:rsidRPr="003C41B6" w:rsidRDefault="00F87AF4" w:rsidP="000849CF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3C41B6">
              <w:rPr>
                <w:rFonts w:ascii="TH SarabunPSK" w:hAnsi="TH SarabunPSK" w:cs="TH SarabunPSK" w:hint="cs"/>
                <w:cs/>
              </w:rPr>
              <w:t>ลงชื่อ</w:t>
            </w:r>
            <w:r w:rsidRPr="003C41B6">
              <w:rPr>
                <w:rFonts w:ascii="TH SarabunPSK" w:hAnsi="TH SarabunPSK" w:cs="TH SarabunPSK" w:hint="cs"/>
              </w:rPr>
              <w:tab/>
            </w:r>
            <w:r w:rsidRPr="003C41B6">
              <w:rPr>
                <w:rFonts w:ascii="TH SarabunPSK" w:hAnsi="TH SarabunPSK" w:cs="TH SarabunPSK" w:hint="cs"/>
                <w:cs/>
              </w:rPr>
              <w:t>................................................ ผู้บันทึก</w:t>
            </w:r>
          </w:p>
          <w:p w14:paraId="0969BF02" w14:textId="77777777" w:rsidR="00F87AF4" w:rsidRPr="003C41B6" w:rsidRDefault="00F87AF4" w:rsidP="000849CF">
            <w:pPr>
              <w:ind w:left="851"/>
              <w:rPr>
                <w:rFonts w:ascii="TH SarabunPSK" w:hAnsi="TH SarabunPSK" w:cs="TH SarabunPSK" w:hint="cs"/>
              </w:rPr>
            </w:pPr>
            <w:r w:rsidRPr="003C41B6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</w:tc>
        <w:tc>
          <w:tcPr>
            <w:tcW w:w="4530" w:type="dxa"/>
          </w:tcPr>
          <w:p w14:paraId="38D15F02" w14:textId="77777777" w:rsidR="00F87AF4" w:rsidRPr="003C41B6" w:rsidRDefault="00F87AF4" w:rsidP="000849CF">
            <w:pPr>
              <w:ind w:left="851" w:hanging="567"/>
              <w:rPr>
                <w:rFonts w:ascii="TH SarabunPSK" w:hAnsi="TH SarabunPSK" w:cs="TH SarabunPSK" w:hint="cs"/>
              </w:rPr>
            </w:pPr>
            <w:r w:rsidRPr="003C41B6">
              <w:rPr>
                <w:rFonts w:ascii="TH SarabunPSK" w:hAnsi="TH SarabunPSK" w:cs="TH SarabunPSK" w:hint="cs"/>
                <w:cs/>
              </w:rPr>
              <w:t>ลงชื่อ</w:t>
            </w:r>
            <w:r w:rsidRPr="003C41B6">
              <w:rPr>
                <w:rFonts w:ascii="TH SarabunPSK" w:hAnsi="TH SarabunPSK" w:cs="TH SarabunPSK" w:hint="cs"/>
              </w:rPr>
              <w:tab/>
            </w:r>
            <w:r w:rsidRPr="003C41B6">
              <w:rPr>
                <w:rFonts w:ascii="TH SarabunPSK" w:hAnsi="TH SarabunPSK" w:cs="TH SarabunPSK" w:hint="cs"/>
                <w:cs/>
              </w:rPr>
              <w:t>................................................ ผู้รับรอง</w:t>
            </w:r>
          </w:p>
          <w:p w14:paraId="53369ACE" w14:textId="77777777" w:rsidR="00F87AF4" w:rsidRPr="003C41B6" w:rsidRDefault="00F87AF4" w:rsidP="000849CF">
            <w:pPr>
              <w:ind w:left="851"/>
              <w:rPr>
                <w:rFonts w:ascii="TH SarabunPSK" w:hAnsi="TH SarabunPSK" w:cs="TH SarabunPSK" w:hint="cs"/>
              </w:rPr>
            </w:pPr>
            <w:r w:rsidRPr="003C41B6">
              <w:rPr>
                <w:rFonts w:ascii="TH SarabunPSK" w:hAnsi="TH SarabunPSK" w:cs="TH SarabunPSK" w:hint="cs"/>
                <w:cs/>
              </w:rPr>
              <w:t>(..............................................)</w:t>
            </w:r>
          </w:p>
          <w:p w14:paraId="70DDAAD2" w14:textId="77777777" w:rsidR="00F87AF4" w:rsidRPr="003C41B6" w:rsidRDefault="00F87AF4" w:rsidP="000849CF">
            <w:pPr>
              <w:jc w:val="center"/>
              <w:rPr>
                <w:rFonts w:ascii="TH SarabunPSK" w:hAnsi="TH SarabunPSK" w:cs="TH SarabunPSK" w:hint="cs"/>
              </w:rPr>
            </w:pPr>
            <w:r w:rsidRPr="003C41B6">
              <w:rPr>
                <w:rFonts w:ascii="TH SarabunPSK" w:hAnsi="TH SarabunPSK" w:cs="TH SarabunPSK" w:hint="cs"/>
                <w:cs/>
              </w:rPr>
              <w:t>ผู้อำนวยการโรงเรียน..........</w:t>
            </w:r>
          </w:p>
        </w:tc>
      </w:tr>
    </w:tbl>
    <w:p w14:paraId="2F811B7D" w14:textId="77777777" w:rsidR="006F6172" w:rsidRPr="003C41B6" w:rsidRDefault="006F6172">
      <w:pPr>
        <w:rPr>
          <w:rFonts w:ascii="TH SarabunPSK" w:hAnsi="TH SarabunPSK" w:cs="TH SarabunPSK" w:hint="cs"/>
        </w:rPr>
      </w:pPr>
    </w:p>
    <w:sectPr w:rsidR="006F6172" w:rsidRPr="003C41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164C" w14:textId="77777777" w:rsidR="00267284" w:rsidRDefault="00267284" w:rsidP="00F87AF4">
      <w:r>
        <w:separator/>
      </w:r>
    </w:p>
  </w:endnote>
  <w:endnote w:type="continuationSeparator" w:id="0">
    <w:p w14:paraId="594CF6F2" w14:textId="77777777" w:rsidR="00267284" w:rsidRDefault="00267284" w:rsidP="00F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CC70" w14:textId="77777777" w:rsidR="00267284" w:rsidRDefault="00267284" w:rsidP="00F87AF4">
      <w:r>
        <w:separator/>
      </w:r>
    </w:p>
  </w:footnote>
  <w:footnote w:type="continuationSeparator" w:id="0">
    <w:p w14:paraId="0462751F" w14:textId="77777777" w:rsidR="00267284" w:rsidRDefault="00267284" w:rsidP="00F8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E860" w14:textId="77777777" w:rsidR="00F87AF4" w:rsidRPr="00F87AF4" w:rsidRDefault="00F87AF4" w:rsidP="00F87AF4">
    <w:pPr>
      <w:jc w:val="right"/>
      <w:rPr>
        <w:rFonts w:ascii="TH SarabunPSK" w:hAnsi="TH SarabunPSK" w:cs="TH SarabunPSK"/>
        <w:b/>
        <w:bCs/>
      </w:rPr>
    </w:pPr>
    <w:r w:rsidRPr="00BB1208">
      <w:rPr>
        <w:rFonts w:ascii="TH SarabunPSK" w:hAnsi="TH SarabunPSK" w:cs="TH SarabunPSK" w:hint="cs"/>
        <w:b/>
        <w:bCs/>
      </w:rPr>
      <w:t>PLC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3C20"/>
    <w:multiLevelType w:val="hybridMultilevel"/>
    <w:tmpl w:val="7B946AEA"/>
    <w:lvl w:ilvl="0" w:tplc="6F8CC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650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F4"/>
    <w:rsid w:val="00042365"/>
    <w:rsid w:val="00044691"/>
    <w:rsid w:val="001600B4"/>
    <w:rsid w:val="001F7997"/>
    <w:rsid w:val="00267284"/>
    <w:rsid w:val="003C41B6"/>
    <w:rsid w:val="0049723C"/>
    <w:rsid w:val="006715D9"/>
    <w:rsid w:val="006F6172"/>
    <w:rsid w:val="00825177"/>
    <w:rsid w:val="00B33D75"/>
    <w:rsid w:val="00C44CFD"/>
    <w:rsid w:val="00E16C37"/>
    <w:rsid w:val="00EF56B7"/>
    <w:rsid w:val="00F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43D1"/>
  <w15:chartTrackingRefBased/>
  <w15:docId w15:val="{01E4C0BD-9411-4008-860E-91A50033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="Calibri" w:hAnsi="TH Sarabun New" w:cs="TH Sarabun New"/>
        <w:sz w:val="3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F4"/>
    <w:pPr>
      <w:spacing w:after="0" w:line="240" w:lineRule="auto"/>
    </w:pPr>
    <w:rPr>
      <w:rFonts w:eastAsia="TH Sarabun New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AF4"/>
    <w:pPr>
      <w:spacing w:after="0" w:line="240" w:lineRule="auto"/>
    </w:pPr>
    <w:rPr>
      <w:rFonts w:asciiTheme="minorHAnsi" w:eastAsiaTheme="minorEastAsia" w:hAnsiTheme="minorHAnsi" w:cstheme="minorBidi"/>
      <w:sz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A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87AF4"/>
    <w:rPr>
      <w:rFonts w:eastAsia="TH Sarabun New" w:cs="Angsana New"/>
      <w:szCs w:val="4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87A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87AF4"/>
    <w:rPr>
      <w:rFonts w:eastAsia="TH Sarabun New" w:cs="Angsana New"/>
      <w:szCs w:val="40"/>
      <w:lang w:val="en-US" w:eastAsia="ja-JP"/>
    </w:rPr>
  </w:style>
  <w:style w:type="paragraph" w:styleId="ListParagraph">
    <w:name w:val="List Paragraph"/>
    <w:basedOn w:val="Normal"/>
    <w:uiPriority w:val="34"/>
    <w:qFormat/>
    <w:rsid w:val="0004236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Ni-orn Phurat</dc:creator>
  <cp:keywords/>
  <dc:description/>
  <cp:lastModifiedBy>LeeYai</cp:lastModifiedBy>
  <cp:revision>3</cp:revision>
  <dcterms:created xsi:type="dcterms:W3CDTF">2025-05-15T18:16:00Z</dcterms:created>
  <dcterms:modified xsi:type="dcterms:W3CDTF">2025-05-20T02:19:00Z</dcterms:modified>
</cp:coreProperties>
</file>